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4570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Default="00B360EA" w:rsidP="00B360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05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57059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E70210" w:rsidRPr="00E7021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0005757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I</w:t>
      </w:r>
      <w:r w:rsidR="00643B31">
        <w:rPr>
          <w:rFonts w:ascii="Times New Roman" w:eastAsia="Arial" w:hAnsi="Times New Roman" w:cs="Times New Roman"/>
          <w:b/>
          <w:color w:val="333333"/>
          <w:sz w:val="24"/>
          <w:szCs w:val="24"/>
        </w:rPr>
        <w:t>I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.2                                                                                       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EC430B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06/10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>/2021</w:t>
      </w:r>
    </w:p>
    <w:p w:rsidR="00E05AD4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Docenti 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>delle classi</w:t>
      </w:r>
    </w:p>
    <w:p w:rsidR="001D4EDC" w:rsidRDefault="001D4EDC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EDC" w:rsidRPr="001D4EDC" w:rsidRDefault="001D4EDC" w:rsidP="001D4E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2M e 3N ITI  </w:t>
      </w:r>
    </w:p>
    <w:p w:rsidR="00E05AD4" w:rsidRDefault="001D4EDC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307B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IPSIA</w:t>
      </w:r>
    </w:p>
    <w:p w:rsidR="005A64D4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Sedi</w:t>
      </w:r>
    </w:p>
    <w:p w:rsidR="005A64D4" w:rsidRDefault="005A64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Default="00457059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E5D42" w:rsidRDefault="00457059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B360EA" w:rsidRDefault="00E05AD4" w:rsidP="00457059">
      <w:pPr>
        <w:rPr>
          <w:rFonts w:ascii="Times New Roman" w:eastAsia="Times New Roman" w:hAnsi="Times New Roman" w:cs="Times New Roman"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sz w:val="24"/>
          <w:szCs w:val="24"/>
        </w:rPr>
        <w:t>O</w:t>
      </w:r>
      <w:r w:rsidR="00B360EA" w:rsidRPr="00B360EA">
        <w:rPr>
          <w:rFonts w:ascii="Times New Roman" w:eastAsia="Times New Roman" w:hAnsi="Times New Roman" w:cs="Times New Roman"/>
          <w:sz w:val="24"/>
          <w:szCs w:val="24"/>
        </w:rPr>
        <w:t xml:space="preserve">ggetto: </w:t>
      </w:r>
      <w:r w:rsidRPr="00B360EA">
        <w:rPr>
          <w:rFonts w:ascii="Times New Roman" w:eastAsia="Times New Roman" w:hAnsi="Times New Roman" w:cs="Times New Roman"/>
          <w:sz w:val="24"/>
          <w:szCs w:val="24"/>
        </w:rPr>
        <w:t>Convocazione Consigl</w:t>
      </w:r>
      <w:r w:rsidR="00643B31" w:rsidRPr="00B360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360EA">
        <w:rPr>
          <w:rFonts w:ascii="Times New Roman" w:eastAsia="Times New Roman" w:hAnsi="Times New Roman" w:cs="Times New Roman"/>
          <w:sz w:val="24"/>
          <w:szCs w:val="24"/>
        </w:rPr>
        <w:t xml:space="preserve"> di Classe per esami integrativ</w:t>
      </w:r>
      <w:r w:rsidR="00393073">
        <w:rPr>
          <w:rFonts w:ascii="Times New Roman" w:eastAsia="Times New Roman" w:hAnsi="Times New Roman" w:cs="Times New Roman"/>
          <w:sz w:val="24"/>
          <w:szCs w:val="24"/>
        </w:rPr>
        <w:t>i 2M, 3N ITI e 2B</w:t>
      </w:r>
      <w:r w:rsidR="001D4EDC">
        <w:rPr>
          <w:rFonts w:ascii="Times New Roman" w:eastAsia="Times New Roman" w:hAnsi="Times New Roman" w:cs="Times New Roman"/>
          <w:sz w:val="24"/>
          <w:szCs w:val="24"/>
        </w:rPr>
        <w:t>t IPSIA</w:t>
      </w:r>
      <w:r w:rsidR="00457059" w:rsidRPr="00B360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6251" w:rsidRPr="002E6251" w:rsidRDefault="002E6251" w:rsidP="002E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b/>
          <w:noProof/>
          <w:sz w:val="24"/>
          <w:szCs w:val="24"/>
        </w:rPr>
        <w:t>La Dirigente Scolastica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 D.lgs n° 297/94; 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D.P.R. n° 275/99; 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>Vista la Legge n° 107/15;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Viste le domande pervenute da</w:t>
      </w:r>
      <w:r w:rsidR="00B360EA">
        <w:rPr>
          <w:rFonts w:ascii="Times New Roman" w:eastAsia="Times New Roman" w:hAnsi="Times New Roman" w:cs="Times New Roman"/>
          <w:noProof/>
          <w:sz w:val="24"/>
          <w:szCs w:val="24"/>
        </w:rPr>
        <w:t>i candidati.</w:t>
      </w:r>
    </w:p>
    <w:p w:rsidR="002E6251" w:rsidRPr="00B360EA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E6251" w:rsidRPr="00B360EA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E6251" w:rsidRPr="002E6251" w:rsidRDefault="00B360EA" w:rsidP="002E62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CONVOCA </w:t>
      </w:r>
    </w:p>
    <w:p w:rsidR="002E6251" w:rsidRPr="00B360EA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 consigli delle classi in indirizzo</w:t>
      </w:r>
      <w:r w:rsidR="001D4ED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 presenza,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giorno 0</w:t>
      </w:r>
      <w:r w:rsidR="001D4EDC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D4ED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ottobre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c.a.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360EA">
        <w:rPr>
          <w:rFonts w:ascii="Times New Roman" w:hAnsi="Times New Roman" w:cs="Times New Roman"/>
          <w:noProof/>
          <w:sz w:val="24"/>
          <w:szCs w:val="24"/>
        </w:rPr>
        <w:t>Sono delegati a presiedere le riunioni i docenti coordinatori. In caso di assenza del docente delegato, presiederà il docente più anziano in ruolo.</w:t>
      </w:r>
    </w:p>
    <w:p w:rsidR="00B360EA" w:rsidRPr="00B360EA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Pr="00B360EA" w:rsidRDefault="00B360EA" w:rsidP="00B3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>ORDINE DEL GIORNO</w:t>
      </w:r>
    </w:p>
    <w:p w:rsidR="00B360EA" w:rsidRPr="00B360EA" w:rsidRDefault="001D4EDC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colloqui orali e a seguire scrutinio .</w:t>
      </w:r>
    </w:p>
    <w:p w:rsidR="002E6251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Pr="002E6251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Pr="00B360EA" w:rsidRDefault="00B360EA" w:rsidP="00B36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CONSIGLI </w:t>
      </w:r>
      <w:proofErr w:type="spellStart"/>
      <w:r w:rsidRPr="00B360EA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B360EA">
        <w:rPr>
          <w:rFonts w:ascii="Times New Roman" w:eastAsia="Times New Roman" w:hAnsi="Times New Roman" w:cs="Times New Roman"/>
          <w:b/>
          <w:sz w:val="24"/>
          <w:szCs w:val="24"/>
        </w:rPr>
        <w:t xml:space="preserve"> CLASSE</w:t>
      </w:r>
    </w:p>
    <w:tbl>
      <w:tblPr>
        <w:tblStyle w:val="Grigliatabella"/>
        <w:tblW w:w="0" w:type="auto"/>
        <w:tblLook w:val="04A0"/>
      </w:tblPr>
      <w:tblGrid>
        <w:gridCol w:w="1668"/>
        <w:gridCol w:w="3220"/>
        <w:gridCol w:w="2445"/>
      </w:tblGrid>
      <w:tr w:rsidR="001D4EDC" w:rsidRPr="00B360EA" w:rsidTr="006145E1">
        <w:tc>
          <w:tcPr>
            <w:tcW w:w="1668" w:type="dxa"/>
          </w:tcPr>
          <w:p w:rsidR="001D4EDC" w:rsidRPr="00B360EA" w:rsidRDefault="001D4EDC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3220" w:type="dxa"/>
          </w:tcPr>
          <w:p w:rsidR="001D4EDC" w:rsidRPr="00B360EA" w:rsidRDefault="001D4EDC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Orario </w:t>
            </w:r>
          </w:p>
        </w:tc>
        <w:tc>
          <w:tcPr>
            <w:tcW w:w="2445" w:type="dxa"/>
          </w:tcPr>
          <w:p w:rsidR="001D4EDC" w:rsidRPr="00B360EA" w:rsidRDefault="001D4EDC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Classe </w:t>
            </w:r>
          </w:p>
        </w:tc>
      </w:tr>
      <w:tr w:rsidR="001D4EDC" w:rsidRPr="00B360EA" w:rsidTr="006145E1">
        <w:tc>
          <w:tcPr>
            <w:tcW w:w="1668" w:type="dxa"/>
          </w:tcPr>
          <w:p w:rsidR="001D4EDC" w:rsidRPr="00B360EA" w:rsidRDefault="001D4EDC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06/10</w:t>
            </w: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/2021 </w:t>
            </w:r>
          </w:p>
        </w:tc>
        <w:tc>
          <w:tcPr>
            <w:tcW w:w="3220" w:type="dxa"/>
          </w:tcPr>
          <w:p w:rsidR="001D4EDC" w:rsidRPr="00B360EA" w:rsidRDefault="001D4EDC" w:rsidP="001D4EDC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ore 13.05</w:t>
            </w: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1D4EDC" w:rsidRPr="00B360EA" w:rsidRDefault="00E70210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3N</w:t>
            </w:r>
            <w:r w:rsidR="001D4ED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ITI</w:t>
            </w:r>
          </w:p>
        </w:tc>
      </w:tr>
      <w:tr w:rsidR="001D4EDC" w:rsidRPr="00B360EA" w:rsidTr="006145E1">
        <w:tc>
          <w:tcPr>
            <w:tcW w:w="1668" w:type="dxa"/>
          </w:tcPr>
          <w:p w:rsidR="001D4EDC" w:rsidRPr="00B360EA" w:rsidRDefault="001D4EDC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06/10</w:t>
            </w: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/2021 </w:t>
            </w:r>
          </w:p>
        </w:tc>
        <w:tc>
          <w:tcPr>
            <w:tcW w:w="3220" w:type="dxa"/>
          </w:tcPr>
          <w:p w:rsidR="001D4EDC" w:rsidRPr="00B360EA" w:rsidRDefault="001D4EDC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or</w:t>
            </w:r>
            <w:r w:rsidR="00E70210">
              <w:rPr>
                <w:rFonts w:ascii="Times New Roman" w:eastAsia="Verdana" w:hAnsi="Times New Roman" w:cs="Times New Roman"/>
                <w:sz w:val="24"/>
                <w:szCs w:val="24"/>
              </w:rPr>
              <w:t>e 13.25</w:t>
            </w:r>
          </w:p>
        </w:tc>
        <w:tc>
          <w:tcPr>
            <w:tcW w:w="2445" w:type="dxa"/>
          </w:tcPr>
          <w:p w:rsidR="001D4EDC" w:rsidRPr="00B360EA" w:rsidRDefault="00E70210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2M </w:t>
            </w:r>
            <w:r w:rsidR="001D4EDC">
              <w:rPr>
                <w:rFonts w:ascii="Times New Roman" w:eastAsia="Verdana" w:hAnsi="Times New Roman" w:cs="Times New Roman"/>
                <w:sz w:val="24"/>
                <w:szCs w:val="24"/>
              </w:rPr>
              <w:t>ITI</w:t>
            </w:r>
          </w:p>
        </w:tc>
      </w:tr>
      <w:tr w:rsidR="001D4EDC" w:rsidRPr="00B360EA" w:rsidTr="001D4EDC">
        <w:tc>
          <w:tcPr>
            <w:tcW w:w="1668" w:type="dxa"/>
          </w:tcPr>
          <w:p w:rsidR="001D4EDC" w:rsidRPr="00B360EA" w:rsidRDefault="001D4EDC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06/10</w:t>
            </w: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/2021 </w:t>
            </w:r>
          </w:p>
        </w:tc>
        <w:tc>
          <w:tcPr>
            <w:tcW w:w="3220" w:type="dxa"/>
          </w:tcPr>
          <w:p w:rsidR="001D4EDC" w:rsidRPr="00B360EA" w:rsidRDefault="001D4EDC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ore 1</w:t>
            </w:r>
            <w:r w:rsidR="00E70210">
              <w:rPr>
                <w:rFonts w:ascii="Times New Roman" w:eastAsia="Verdana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2445" w:type="dxa"/>
          </w:tcPr>
          <w:p w:rsidR="001D4EDC" w:rsidRPr="00B360EA" w:rsidRDefault="001D4EDC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  <w:r w:rsidR="005307BB">
              <w:rPr>
                <w:rFonts w:ascii="Times New Roman" w:eastAsia="Verdana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t IPSIA</w:t>
            </w:r>
          </w:p>
        </w:tc>
      </w:tr>
    </w:tbl>
    <w:p w:rsidR="00643B31" w:rsidRPr="00B360EA" w:rsidRDefault="00643B31" w:rsidP="009E5D42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E05AD4" w:rsidRDefault="00E05AD4" w:rsidP="00E05AD4">
      <w:pPr>
        <w:widowControl w:val="0"/>
        <w:spacing w:after="0" w:line="240" w:lineRule="auto"/>
        <w:ind w:left="6946"/>
        <w:rPr>
          <w:rFonts w:ascii="Verdana" w:eastAsia="Verdana" w:hAnsi="Verdana" w:cs="Verdana"/>
          <w:b/>
          <w:sz w:val="18"/>
          <w:szCs w:val="18"/>
        </w:rPr>
      </w:pPr>
    </w:p>
    <w:p w:rsidR="00E05AD4" w:rsidRDefault="00E05AD4" w:rsidP="00E05AD4">
      <w:pPr>
        <w:widowControl w:val="0"/>
        <w:spacing w:after="0" w:line="240" w:lineRule="auto"/>
        <w:ind w:left="6946"/>
        <w:rPr>
          <w:rFonts w:ascii="Verdana" w:eastAsia="Verdana" w:hAnsi="Verdana" w:cs="Verdana"/>
          <w:b/>
          <w:sz w:val="18"/>
          <w:szCs w:val="18"/>
        </w:rPr>
      </w:pPr>
    </w:p>
    <w:p w:rsidR="005A64D4" w:rsidRDefault="005A64D4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5A64D4" w:rsidRDefault="00B360EA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La  Dirigente scolastica</w:t>
      </w:r>
    </w:p>
    <w:p w:rsidR="005A64D4" w:rsidRDefault="005A64D4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A64D4" w:rsidRDefault="00B360EA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Prof.ssa  Angela De Carlo</w:t>
      </w:r>
    </w:p>
    <w:p w:rsidR="005A64D4" w:rsidRDefault="005A64D4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Default="00B360EA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5A64D4" w:rsidSect="005A64D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5A64D4"/>
    <w:rsid w:val="001D4EDC"/>
    <w:rsid w:val="002E6251"/>
    <w:rsid w:val="00393073"/>
    <w:rsid w:val="00457059"/>
    <w:rsid w:val="005307BB"/>
    <w:rsid w:val="005A64D4"/>
    <w:rsid w:val="006145E1"/>
    <w:rsid w:val="00643B31"/>
    <w:rsid w:val="007156A5"/>
    <w:rsid w:val="009E5D42"/>
    <w:rsid w:val="00AC1F0A"/>
    <w:rsid w:val="00B360EA"/>
    <w:rsid w:val="00D4202B"/>
    <w:rsid w:val="00E05AD4"/>
    <w:rsid w:val="00E70210"/>
    <w:rsid w:val="00EC430B"/>
    <w:rsid w:val="00F1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4</cp:revision>
  <dcterms:created xsi:type="dcterms:W3CDTF">2021-09-30T09:10:00Z</dcterms:created>
  <dcterms:modified xsi:type="dcterms:W3CDTF">2021-09-30T09:34:00Z</dcterms:modified>
</cp:coreProperties>
</file>